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56" w:rsidRPr="002D4576" w:rsidRDefault="00801156" w:rsidP="00801156">
      <w:pPr>
        <w:rPr>
          <w:lang w:val="sr-Cyrl-RS"/>
        </w:rPr>
      </w:pPr>
      <w:r>
        <w:rPr>
          <w:lang w:val="sr-Cyrl-RS"/>
        </w:rPr>
        <w:t>Одговор на питање 2</w:t>
      </w:r>
    </w:p>
    <w:p w:rsidR="00801156" w:rsidRDefault="00801156" w:rsidP="00801156"/>
    <w:p w:rsidR="00801156" w:rsidRDefault="00801156" w:rsidP="00801156">
      <w:r>
        <w:t xml:space="preserve">На основу </w:t>
      </w:r>
      <w:r>
        <w:rPr>
          <w:lang w:val="sr-Cyrl-RS"/>
        </w:rPr>
        <w:t>питања 1</w:t>
      </w:r>
      <w:r>
        <w:t xml:space="preserve"> </w:t>
      </w:r>
      <w:r>
        <w:rPr>
          <w:lang w:val="sr-Cyrl-RS"/>
        </w:rPr>
        <w:t>у</w:t>
      </w:r>
      <w:r>
        <w:t xml:space="preserve"> измени конкурсне документације, комисија наручиоца обавештава потенцијалне понуђаче да продужава рок за подношење понуда у складу са чл. 63.ЗЈН за </w:t>
      </w:r>
      <w:r>
        <w:rPr>
          <w:b/>
        </w:rPr>
        <w:t>30.03.2020. године до 9</w:t>
      </w:r>
      <w:r>
        <w:rPr>
          <w:b/>
          <w:lang w:val="sr-Cyrl-RS"/>
        </w:rPr>
        <w:t>:</w:t>
      </w:r>
      <w:r>
        <w:rPr>
          <w:b/>
        </w:rPr>
        <w:t>30</w:t>
      </w:r>
      <w:r w:rsidRPr="006926BA">
        <w:rPr>
          <w:b/>
        </w:rPr>
        <w:t xml:space="preserve"> часова</w:t>
      </w:r>
      <w:r>
        <w:t>. Јавно отварање Понуда обавиће Комисија за јавну набавку Наручиоца, на дан истека рока за подношење</w:t>
      </w:r>
    </w:p>
    <w:p w:rsidR="00801156" w:rsidRDefault="00801156" w:rsidP="00801156">
      <w:r>
        <w:t xml:space="preserve"> Понуда – 30.03.2020.године са почетком у 10</w:t>
      </w:r>
      <w:r>
        <w:rPr>
          <w:lang w:val="sr-Cyrl-RS"/>
        </w:rPr>
        <w:t>:00</w:t>
      </w:r>
      <w:r>
        <w:t xml:space="preserve"> часова, на адреси Наручиоца.</w:t>
      </w:r>
    </w:p>
    <w:p w:rsidR="00A353AC" w:rsidRDefault="00801156">
      <w:bookmarkStart w:id="0" w:name="_GoBack"/>
      <w:bookmarkEnd w:id="0"/>
    </w:p>
    <w:sectPr w:rsidR="00A3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56"/>
    <w:rsid w:val="002716AC"/>
    <w:rsid w:val="00801156"/>
    <w:rsid w:val="00C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E2AA-3769-4292-96DD-9543263C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Gataric</dc:creator>
  <cp:keywords/>
  <dc:description/>
  <cp:lastModifiedBy>Gordana Gataric</cp:lastModifiedBy>
  <cp:revision>1</cp:revision>
  <dcterms:created xsi:type="dcterms:W3CDTF">2020-03-24T11:54:00Z</dcterms:created>
  <dcterms:modified xsi:type="dcterms:W3CDTF">2020-03-24T11:55:00Z</dcterms:modified>
</cp:coreProperties>
</file>